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0508" w:rsidRDefault="00C55605" w:rsidP="006469D2">
      <w:pPr>
        <w:pStyle w:val="NoSpacing"/>
        <w:jc w:val="center"/>
      </w:pPr>
      <w:r>
        <w:rPr>
          <w:noProof/>
        </w:rPr>
        <w:drawing>
          <wp:inline distT="0" distB="0" distL="0" distR="0">
            <wp:extent cx="1000125" cy="695325"/>
            <wp:effectExtent l="19050" t="0" r="9525" b="0"/>
            <wp:docPr id="2" name="Picture 9" descr="C:\Program Files\Microsoft Expression\MEDIA\CAGCAT10\j030125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Program Files\Microsoft Expression\MEDIA\CAGCAT10\j0301252.wmf"/>
                    <pic:cNvPicPr>
                      <a:picLocks noChangeAspect="1" noChangeArrowheads="1"/>
                    </pic:cNvPicPr>
                  </pic:nvPicPr>
                  <pic:blipFill>
                    <a:blip r:embed="rId5" cstate="print"/>
                    <a:srcRect/>
                    <a:stretch>
                      <a:fillRect/>
                    </a:stretch>
                  </pic:blipFill>
                  <pic:spPr bwMode="auto">
                    <a:xfrm>
                      <a:off x="0" y="0"/>
                      <a:ext cx="1000125" cy="695325"/>
                    </a:xfrm>
                    <a:prstGeom prst="rect">
                      <a:avLst/>
                    </a:prstGeom>
                    <a:noFill/>
                    <a:ln w="9525">
                      <a:noFill/>
                      <a:miter lim="800000"/>
                      <a:headEnd/>
                      <a:tailEnd/>
                    </a:ln>
                  </pic:spPr>
                </pic:pic>
              </a:graphicData>
            </a:graphic>
          </wp:inline>
        </w:drawing>
      </w:r>
      <w:r w:rsidR="00CC66D9">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i1025" type="#_x0000_t144" style="width:162pt;height:45pt" fillcolor="black">
            <v:shadow color="#868686"/>
            <v:textpath style="font-family:&quot;Arial Black&quot;;font-size:32pt" fitshape="t" trim="t" string="Welcome"/>
          </v:shape>
        </w:pict>
      </w:r>
    </w:p>
    <w:p w:rsidR="00472361" w:rsidRDefault="00472361" w:rsidP="00472361">
      <w:pPr>
        <w:pStyle w:val="NoSpacing"/>
        <w:jc w:val="center"/>
        <w:rPr>
          <w:rFonts w:ascii="Comic Sans MS" w:hAnsi="Comic Sans MS"/>
          <w:sz w:val="24"/>
          <w:szCs w:val="24"/>
        </w:rPr>
      </w:pPr>
      <w:r>
        <w:rPr>
          <w:rFonts w:ascii="Comic Sans MS" w:hAnsi="Comic Sans MS"/>
          <w:sz w:val="24"/>
          <w:szCs w:val="24"/>
        </w:rPr>
        <w:t xml:space="preserve">Mr. </w:t>
      </w:r>
      <w:proofErr w:type="spellStart"/>
      <w:r>
        <w:rPr>
          <w:rFonts w:ascii="Comic Sans MS" w:hAnsi="Comic Sans MS"/>
          <w:sz w:val="24"/>
          <w:szCs w:val="24"/>
        </w:rPr>
        <w:t>Boayue</w:t>
      </w:r>
      <w:proofErr w:type="spellEnd"/>
      <w:r>
        <w:rPr>
          <w:rFonts w:ascii="Comic Sans MS" w:hAnsi="Comic Sans MS"/>
          <w:sz w:val="24"/>
          <w:szCs w:val="24"/>
        </w:rPr>
        <w:t xml:space="preserve"> Sixth Grade Social Studies</w:t>
      </w:r>
    </w:p>
    <w:p w:rsidR="00472361" w:rsidRDefault="00472361" w:rsidP="00472361">
      <w:pPr>
        <w:pStyle w:val="NoSpacing"/>
        <w:rPr>
          <w:rFonts w:ascii="Comic Sans MS" w:hAnsi="Comic Sans MS"/>
          <w:sz w:val="24"/>
          <w:szCs w:val="24"/>
        </w:rPr>
      </w:pPr>
    </w:p>
    <w:p w:rsidR="00472361" w:rsidRDefault="00472361" w:rsidP="00472361">
      <w:pPr>
        <w:pStyle w:val="NoSpacing"/>
        <w:rPr>
          <w:rFonts w:ascii="Comic Sans MS" w:hAnsi="Comic Sans MS"/>
          <w:sz w:val="24"/>
          <w:szCs w:val="24"/>
        </w:rPr>
      </w:pPr>
      <w:r>
        <w:rPr>
          <w:rFonts w:ascii="Comic Sans MS" w:hAnsi="Comic Sans MS"/>
          <w:sz w:val="24"/>
          <w:szCs w:val="24"/>
        </w:rPr>
        <w:tab/>
        <w:t>Welcome to an exciting new school year!  I am looking forward to a successful and enthusiastic year with each of you.  I know that you are talented and special in your own way, and I believe in each and every one of you.</w:t>
      </w:r>
    </w:p>
    <w:p w:rsidR="00472361" w:rsidRDefault="00472361" w:rsidP="00472361">
      <w:pPr>
        <w:pStyle w:val="NoSpacing"/>
        <w:rPr>
          <w:rFonts w:ascii="Comic Sans MS" w:hAnsi="Comic Sans MS"/>
          <w:sz w:val="24"/>
          <w:szCs w:val="24"/>
        </w:rPr>
      </w:pPr>
      <w:r>
        <w:rPr>
          <w:rFonts w:ascii="Comic Sans MS" w:hAnsi="Comic Sans MS"/>
          <w:sz w:val="24"/>
          <w:szCs w:val="24"/>
        </w:rPr>
        <w:tab/>
        <w:t xml:space="preserve">We will explore a great deal of our curriculum through projects, technology, student-driven learning in addition to our classroom assignments.  My goal is to create a comfortable learning environment that is fair, fun, and challenging.  I </w:t>
      </w:r>
      <w:proofErr w:type="gramStart"/>
      <w:r>
        <w:rPr>
          <w:rFonts w:ascii="Comic Sans MS" w:hAnsi="Comic Sans MS"/>
          <w:sz w:val="24"/>
          <w:szCs w:val="24"/>
        </w:rPr>
        <w:t>know</w:t>
      </w:r>
      <w:proofErr w:type="gramEnd"/>
      <w:r>
        <w:rPr>
          <w:rFonts w:ascii="Comic Sans MS" w:hAnsi="Comic Sans MS"/>
          <w:sz w:val="24"/>
          <w:szCs w:val="24"/>
        </w:rPr>
        <w:t xml:space="preserve"> that we will be able to meet our goals as long as we keep the lines of communication open between us. </w:t>
      </w:r>
    </w:p>
    <w:p w:rsidR="00472361" w:rsidRPr="00F73809" w:rsidRDefault="000E5ED2" w:rsidP="00472361">
      <w:pPr>
        <w:pStyle w:val="NoSpacing"/>
        <w:rPr>
          <w:rFonts w:ascii="Comic Sans MS" w:hAnsi="Comic Sans MS"/>
          <w:b/>
          <w:sz w:val="24"/>
          <w:szCs w:val="24"/>
        </w:rPr>
      </w:pPr>
      <w:r w:rsidRPr="00F73809">
        <w:rPr>
          <w:rFonts w:ascii="Comic Sans MS" w:hAnsi="Comic Sans MS"/>
          <w:b/>
          <w:sz w:val="24"/>
          <w:szCs w:val="24"/>
        </w:rPr>
        <w:t>Expectations &amp; Procedures</w:t>
      </w:r>
    </w:p>
    <w:p w:rsidR="000E5ED2" w:rsidRDefault="000E5ED2" w:rsidP="00F73809">
      <w:pPr>
        <w:pStyle w:val="NoSpacing"/>
        <w:numPr>
          <w:ilvl w:val="0"/>
          <w:numId w:val="2"/>
        </w:numPr>
        <w:rPr>
          <w:rFonts w:ascii="Comic Sans MS" w:hAnsi="Comic Sans MS"/>
          <w:sz w:val="24"/>
          <w:szCs w:val="24"/>
        </w:rPr>
      </w:pPr>
      <w:r w:rsidRPr="00F73809">
        <w:rPr>
          <w:rFonts w:ascii="Comic Sans MS" w:hAnsi="Comic Sans MS"/>
          <w:b/>
          <w:sz w:val="24"/>
          <w:szCs w:val="24"/>
        </w:rPr>
        <w:t>Entering the classroom:</w:t>
      </w:r>
      <w:r>
        <w:rPr>
          <w:rFonts w:ascii="Comic Sans MS" w:hAnsi="Comic Sans MS"/>
          <w:sz w:val="24"/>
          <w:szCs w:val="24"/>
        </w:rPr>
        <w:t xml:space="preserve"> As soon as you enter the classroom, you must </w:t>
      </w:r>
      <w:r w:rsidR="002C660C">
        <w:rPr>
          <w:rFonts w:ascii="Comic Sans MS" w:hAnsi="Comic Sans MS"/>
          <w:sz w:val="24"/>
          <w:szCs w:val="24"/>
        </w:rPr>
        <w:t xml:space="preserve">get your bell ringer folder, </w:t>
      </w:r>
      <w:r>
        <w:rPr>
          <w:rFonts w:ascii="Comic Sans MS" w:hAnsi="Comic Sans MS"/>
          <w:sz w:val="24"/>
          <w:szCs w:val="24"/>
        </w:rPr>
        <w:t xml:space="preserve">find your seat and begin your warm up activity.  This may include copying down your homework, getting out needed materials or completing as assigned task.  You may not be out of your seat or be talking loudly with your classmates.  If you have completed your warm up </w:t>
      </w:r>
      <w:r w:rsidR="002C660C">
        <w:rPr>
          <w:rFonts w:ascii="Comic Sans MS" w:hAnsi="Comic Sans MS"/>
          <w:sz w:val="24"/>
          <w:szCs w:val="24"/>
        </w:rPr>
        <w:t>activity sit there quietly.</w:t>
      </w:r>
    </w:p>
    <w:p w:rsidR="000E5ED2" w:rsidRDefault="000E5ED2" w:rsidP="00F73809">
      <w:pPr>
        <w:pStyle w:val="NoSpacing"/>
        <w:numPr>
          <w:ilvl w:val="0"/>
          <w:numId w:val="2"/>
        </w:numPr>
        <w:rPr>
          <w:rFonts w:ascii="Comic Sans MS" w:hAnsi="Comic Sans MS"/>
          <w:sz w:val="24"/>
          <w:szCs w:val="24"/>
        </w:rPr>
      </w:pPr>
      <w:r w:rsidRPr="00F73809">
        <w:rPr>
          <w:rFonts w:ascii="Comic Sans MS" w:hAnsi="Comic Sans MS"/>
          <w:b/>
          <w:sz w:val="24"/>
          <w:szCs w:val="24"/>
        </w:rPr>
        <w:t>Walking in the hallways or switching classes:</w:t>
      </w:r>
      <w:r>
        <w:rPr>
          <w:rFonts w:ascii="Comic Sans MS" w:hAnsi="Comic Sans MS"/>
          <w:sz w:val="24"/>
          <w:szCs w:val="24"/>
        </w:rPr>
        <w:t xml:space="preserve">  Whenever you are in the hallways, you must be quiet.  Remember that other classes may be working.  Finally, when moving with a class or by yourself, always stay to the right hand side of the hall and keep your hands to yourself.</w:t>
      </w:r>
    </w:p>
    <w:p w:rsidR="000E5ED2" w:rsidRDefault="000E5ED2" w:rsidP="00F73809">
      <w:pPr>
        <w:pStyle w:val="NoSpacing"/>
        <w:numPr>
          <w:ilvl w:val="0"/>
          <w:numId w:val="2"/>
        </w:numPr>
        <w:rPr>
          <w:rFonts w:ascii="Comic Sans MS" w:hAnsi="Comic Sans MS"/>
          <w:sz w:val="24"/>
          <w:szCs w:val="24"/>
        </w:rPr>
      </w:pPr>
      <w:r w:rsidRPr="00F73809">
        <w:rPr>
          <w:rFonts w:ascii="Comic Sans MS" w:hAnsi="Comic Sans MS"/>
          <w:b/>
          <w:sz w:val="24"/>
          <w:szCs w:val="24"/>
        </w:rPr>
        <w:t>Getting the teacher’s attention in class:</w:t>
      </w:r>
      <w:r>
        <w:rPr>
          <w:rFonts w:ascii="Comic Sans MS" w:hAnsi="Comic Sans MS"/>
          <w:sz w:val="24"/>
          <w:szCs w:val="24"/>
        </w:rPr>
        <w:t xml:space="preserve">  If you need our teacher’s help during independent work time in class, RAISE YOUR HAND!</w:t>
      </w:r>
    </w:p>
    <w:p w:rsidR="000E5ED2" w:rsidRDefault="000E5ED2" w:rsidP="00F73809">
      <w:pPr>
        <w:pStyle w:val="NoSpacing"/>
        <w:numPr>
          <w:ilvl w:val="0"/>
          <w:numId w:val="1"/>
        </w:numPr>
        <w:rPr>
          <w:rFonts w:ascii="Comic Sans MS" w:hAnsi="Comic Sans MS"/>
          <w:sz w:val="24"/>
          <w:szCs w:val="24"/>
        </w:rPr>
      </w:pPr>
      <w:r w:rsidRPr="00F73809">
        <w:rPr>
          <w:rFonts w:ascii="Comic Sans MS" w:hAnsi="Comic Sans MS"/>
          <w:b/>
          <w:sz w:val="24"/>
          <w:szCs w:val="24"/>
        </w:rPr>
        <w:t>Sharpening pencils in class:</w:t>
      </w:r>
      <w:r>
        <w:rPr>
          <w:rFonts w:ascii="Comic Sans MS" w:hAnsi="Comic Sans MS"/>
          <w:sz w:val="24"/>
          <w:szCs w:val="24"/>
        </w:rPr>
        <w:t xml:space="preserve">  Because class time is so valuable, it is imperative that we utilize every minute.  Hence, all pencils must be sharpened before class starts.  Also consider purchasing a personal pencil sharpener that you can store in your pencil pouch to use in case your pencil tip breaks.</w:t>
      </w:r>
    </w:p>
    <w:p w:rsidR="000E5ED2" w:rsidRDefault="000E5ED2" w:rsidP="00F73809">
      <w:pPr>
        <w:pStyle w:val="NoSpacing"/>
        <w:numPr>
          <w:ilvl w:val="0"/>
          <w:numId w:val="1"/>
        </w:numPr>
        <w:rPr>
          <w:rFonts w:ascii="Comic Sans MS" w:hAnsi="Comic Sans MS"/>
          <w:sz w:val="24"/>
          <w:szCs w:val="24"/>
        </w:rPr>
      </w:pPr>
      <w:r w:rsidRPr="00F73809">
        <w:rPr>
          <w:rFonts w:ascii="Comic Sans MS" w:hAnsi="Comic Sans MS"/>
          <w:b/>
          <w:sz w:val="24"/>
          <w:szCs w:val="24"/>
        </w:rPr>
        <w:t>Using the bathroom, getting a drink, or going to your locker during class</w:t>
      </w:r>
      <w:r>
        <w:rPr>
          <w:rFonts w:ascii="Comic Sans MS" w:hAnsi="Comic Sans MS"/>
          <w:sz w:val="24"/>
          <w:szCs w:val="24"/>
        </w:rPr>
        <w:t>:  Due to the nature of our class, students will not be permitted to use the bathroom or leave the classroom during instructional time.  Students should make sure that they have taken care of these things during their transition time.</w:t>
      </w:r>
    </w:p>
    <w:p w:rsidR="00D914E9" w:rsidRDefault="00D914E9" w:rsidP="00D914E9">
      <w:pPr>
        <w:pStyle w:val="NoSpacing"/>
        <w:rPr>
          <w:rFonts w:ascii="Comic Sans MS" w:hAnsi="Comic Sans MS"/>
          <w:b/>
          <w:sz w:val="24"/>
          <w:szCs w:val="24"/>
        </w:rPr>
      </w:pPr>
      <w:r>
        <w:rPr>
          <w:rFonts w:ascii="Comic Sans MS" w:hAnsi="Comic Sans MS"/>
          <w:b/>
          <w:sz w:val="24"/>
          <w:szCs w:val="24"/>
        </w:rPr>
        <w:t>Materials need for course:</w:t>
      </w:r>
    </w:p>
    <w:p w:rsidR="00D914E9" w:rsidRDefault="00F76ED8" w:rsidP="00D914E9">
      <w:pPr>
        <w:pStyle w:val="NoSpacing"/>
        <w:rPr>
          <w:rFonts w:ascii="Comic Sans MS" w:hAnsi="Comic Sans MS"/>
          <w:b/>
          <w:sz w:val="24"/>
          <w:szCs w:val="24"/>
        </w:rPr>
      </w:pPr>
      <w:r>
        <w:rPr>
          <w:rFonts w:ascii="Comic Sans MS" w:hAnsi="Comic Sans MS"/>
          <w:b/>
          <w:sz w:val="24"/>
          <w:szCs w:val="24"/>
        </w:rPr>
        <w:lastRenderedPageBreak/>
        <w:t>1. Notebook</w:t>
      </w:r>
      <w:r w:rsidR="00D914E9">
        <w:rPr>
          <w:rFonts w:ascii="Comic Sans MS" w:hAnsi="Comic Sans MS"/>
          <w:b/>
          <w:sz w:val="24"/>
          <w:szCs w:val="24"/>
        </w:rPr>
        <w:t xml:space="preserve"> 2. Paper</w:t>
      </w:r>
      <w:r w:rsidR="00D914E9">
        <w:rPr>
          <w:rFonts w:ascii="Comic Sans MS" w:hAnsi="Comic Sans MS"/>
          <w:b/>
          <w:sz w:val="24"/>
          <w:szCs w:val="24"/>
        </w:rPr>
        <w:tab/>
        <w:t>3. 2-</w:t>
      </w:r>
      <w:r w:rsidR="00CC66D9">
        <w:rPr>
          <w:rFonts w:ascii="Comic Sans MS" w:hAnsi="Comic Sans MS"/>
          <w:b/>
          <w:sz w:val="24"/>
          <w:szCs w:val="24"/>
        </w:rPr>
        <w:t>pen/pencil</w:t>
      </w:r>
      <w:r w:rsidR="00CC66D9">
        <w:rPr>
          <w:rFonts w:ascii="Comic Sans MS" w:hAnsi="Comic Sans MS"/>
          <w:b/>
          <w:sz w:val="24"/>
          <w:szCs w:val="24"/>
        </w:rPr>
        <w:tab/>
      </w:r>
    </w:p>
    <w:p w:rsidR="00D914E9" w:rsidRDefault="00D914E9" w:rsidP="00D914E9">
      <w:pPr>
        <w:pStyle w:val="NoSpacing"/>
        <w:ind w:left="720"/>
        <w:rPr>
          <w:rFonts w:ascii="Comic Sans MS" w:hAnsi="Comic Sans MS"/>
          <w:sz w:val="24"/>
          <w:szCs w:val="24"/>
        </w:rPr>
      </w:pPr>
    </w:p>
    <w:p w:rsidR="006509EB" w:rsidRPr="00F73809" w:rsidRDefault="006509EB" w:rsidP="00472361">
      <w:pPr>
        <w:pStyle w:val="NoSpacing"/>
        <w:rPr>
          <w:rFonts w:ascii="Comic Sans MS" w:hAnsi="Comic Sans MS"/>
          <w:b/>
          <w:sz w:val="24"/>
          <w:szCs w:val="24"/>
        </w:rPr>
      </w:pPr>
      <w:r w:rsidRPr="00F73809">
        <w:rPr>
          <w:rFonts w:ascii="Comic Sans MS" w:hAnsi="Comic Sans MS"/>
          <w:b/>
          <w:sz w:val="24"/>
          <w:szCs w:val="24"/>
        </w:rPr>
        <w:t>Homework Expectations</w:t>
      </w:r>
    </w:p>
    <w:p w:rsidR="006509EB" w:rsidRDefault="006509EB" w:rsidP="00472361">
      <w:pPr>
        <w:pStyle w:val="NoSpacing"/>
        <w:rPr>
          <w:rFonts w:ascii="Comic Sans MS" w:hAnsi="Comic Sans MS"/>
          <w:sz w:val="24"/>
          <w:szCs w:val="24"/>
        </w:rPr>
      </w:pPr>
      <w:r>
        <w:rPr>
          <w:rFonts w:ascii="Comic Sans MS" w:hAnsi="Comic Sans MS"/>
          <w:sz w:val="24"/>
          <w:szCs w:val="24"/>
        </w:rPr>
        <w:t>Assignments</w:t>
      </w:r>
      <w:r w:rsidR="002C660C">
        <w:rPr>
          <w:rFonts w:ascii="Comic Sans MS" w:hAnsi="Comic Sans MS"/>
          <w:sz w:val="24"/>
          <w:szCs w:val="24"/>
        </w:rPr>
        <w:t xml:space="preserve"> will be given on almost a weekly</w:t>
      </w:r>
      <w:r>
        <w:rPr>
          <w:rFonts w:ascii="Comic Sans MS" w:hAnsi="Comic Sans MS"/>
          <w:sz w:val="24"/>
          <w:szCs w:val="24"/>
        </w:rPr>
        <w:t xml:space="preserve"> basis.  In order to ensure the effectiveness of our class, each student is required to complete EVERY assignment that is given, and have it ready to be evaluated at the beginning of the class period that is due.  Deductions will be made from assignments that are tu</w:t>
      </w:r>
      <w:r w:rsidR="00F73809">
        <w:rPr>
          <w:rFonts w:ascii="Comic Sans MS" w:hAnsi="Comic Sans MS"/>
          <w:sz w:val="24"/>
          <w:szCs w:val="24"/>
        </w:rPr>
        <w:t>rned in late</w:t>
      </w:r>
      <w:r>
        <w:rPr>
          <w:rFonts w:ascii="Comic Sans MS" w:hAnsi="Comic Sans MS"/>
          <w:sz w:val="24"/>
          <w:szCs w:val="24"/>
        </w:rPr>
        <w:t>.</w:t>
      </w:r>
    </w:p>
    <w:p w:rsidR="006509EB" w:rsidRPr="00F73809" w:rsidRDefault="006509EB" w:rsidP="00472361">
      <w:pPr>
        <w:pStyle w:val="NoSpacing"/>
        <w:rPr>
          <w:rFonts w:ascii="Comic Sans MS" w:hAnsi="Comic Sans MS"/>
          <w:b/>
          <w:sz w:val="24"/>
          <w:szCs w:val="24"/>
        </w:rPr>
      </w:pPr>
      <w:r w:rsidRPr="00F73809">
        <w:rPr>
          <w:rFonts w:ascii="Comic Sans MS" w:hAnsi="Comic Sans MS"/>
          <w:b/>
          <w:sz w:val="24"/>
          <w:szCs w:val="24"/>
        </w:rPr>
        <w:t>Late Work Policy and Procedures</w:t>
      </w:r>
    </w:p>
    <w:p w:rsidR="006509EB" w:rsidRDefault="002C660C" w:rsidP="00472361">
      <w:pPr>
        <w:pStyle w:val="NoSpacing"/>
        <w:rPr>
          <w:rFonts w:ascii="Comic Sans MS" w:hAnsi="Comic Sans MS"/>
          <w:sz w:val="24"/>
          <w:szCs w:val="24"/>
        </w:rPr>
      </w:pPr>
      <w:r>
        <w:rPr>
          <w:rFonts w:ascii="Comic Sans MS" w:hAnsi="Comic Sans MS"/>
          <w:sz w:val="24"/>
          <w:szCs w:val="24"/>
        </w:rPr>
        <w:t>1 Day Late = 20 points, 2 Days Late = 30 points, 3 Days Late = 4</w:t>
      </w:r>
      <w:r w:rsidR="006509EB">
        <w:rPr>
          <w:rFonts w:ascii="Comic Sans MS" w:hAnsi="Comic Sans MS"/>
          <w:sz w:val="24"/>
          <w:szCs w:val="24"/>
        </w:rPr>
        <w:t>0 points, 4 Days Late = NHI (60)</w:t>
      </w:r>
    </w:p>
    <w:p w:rsidR="006509EB" w:rsidRPr="00F73809" w:rsidRDefault="006509EB" w:rsidP="00472361">
      <w:pPr>
        <w:pStyle w:val="NoSpacing"/>
        <w:rPr>
          <w:rFonts w:ascii="Comic Sans MS" w:hAnsi="Comic Sans MS"/>
          <w:b/>
          <w:sz w:val="24"/>
          <w:szCs w:val="24"/>
        </w:rPr>
      </w:pPr>
      <w:r w:rsidRPr="00F73809">
        <w:rPr>
          <w:rFonts w:ascii="Comic Sans MS" w:hAnsi="Comic Sans MS"/>
          <w:b/>
          <w:sz w:val="24"/>
          <w:szCs w:val="24"/>
        </w:rPr>
        <w:t>Grading Policy</w:t>
      </w:r>
    </w:p>
    <w:p w:rsidR="006509EB" w:rsidRDefault="006509EB" w:rsidP="00472361">
      <w:pPr>
        <w:pStyle w:val="NoSpacing"/>
        <w:rPr>
          <w:rFonts w:ascii="Comic Sans MS" w:hAnsi="Comic Sans MS"/>
          <w:sz w:val="24"/>
          <w:szCs w:val="24"/>
        </w:rPr>
      </w:pPr>
      <w:r>
        <w:rPr>
          <w:rFonts w:ascii="Comic Sans MS" w:hAnsi="Comic Sans MS"/>
          <w:sz w:val="24"/>
          <w:szCs w:val="24"/>
        </w:rPr>
        <w:t>The grading scale for this class is as follows:</w:t>
      </w:r>
      <w:r w:rsidR="00CC66D9">
        <w:rPr>
          <w:rFonts w:ascii="Comic Sans MS" w:hAnsi="Comic Sans MS"/>
          <w:sz w:val="24"/>
          <w:szCs w:val="24"/>
        </w:rPr>
        <w:t xml:space="preserve"> 10 point grading scale</w:t>
      </w:r>
      <w:bookmarkStart w:id="0" w:name="_GoBack"/>
      <w:bookmarkEnd w:id="0"/>
    </w:p>
    <w:p w:rsidR="006509EB" w:rsidRDefault="00CC66D9" w:rsidP="00472361">
      <w:pPr>
        <w:pStyle w:val="NoSpacing"/>
        <w:rPr>
          <w:rFonts w:ascii="Comic Sans MS" w:hAnsi="Comic Sans MS"/>
          <w:sz w:val="24"/>
          <w:szCs w:val="24"/>
        </w:rPr>
      </w:pPr>
      <w:r>
        <w:rPr>
          <w:rFonts w:ascii="Comic Sans MS" w:hAnsi="Comic Sans MS"/>
          <w:sz w:val="24"/>
          <w:szCs w:val="24"/>
        </w:rPr>
        <w:tab/>
      </w:r>
    </w:p>
    <w:p w:rsidR="006509EB" w:rsidRDefault="006509EB" w:rsidP="00472361">
      <w:pPr>
        <w:pStyle w:val="NoSpacing"/>
        <w:rPr>
          <w:rFonts w:ascii="Comic Sans MS" w:hAnsi="Comic Sans MS"/>
          <w:sz w:val="24"/>
          <w:szCs w:val="24"/>
        </w:rPr>
      </w:pPr>
      <w:r>
        <w:rPr>
          <w:rFonts w:ascii="Comic Sans MS" w:hAnsi="Comic Sans MS"/>
          <w:sz w:val="24"/>
          <w:szCs w:val="24"/>
        </w:rPr>
        <w:t>Your grade will be divided as follows:</w:t>
      </w:r>
    </w:p>
    <w:p w:rsidR="00EA2DCB" w:rsidRDefault="002C660C" w:rsidP="00472361">
      <w:pPr>
        <w:pStyle w:val="NoSpacing"/>
        <w:rPr>
          <w:rFonts w:ascii="Comic Sans MS" w:hAnsi="Comic Sans MS"/>
          <w:sz w:val="24"/>
          <w:szCs w:val="24"/>
        </w:rPr>
      </w:pPr>
      <w:r>
        <w:rPr>
          <w:rFonts w:ascii="Comic Sans MS" w:hAnsi="Comic Sans MS"/>
          <w:sz w:val="24"/>
          <w:szCs w:val="24"/>
        </w:rPr>
        <w:t>10</w:t>
      </w:r>
      <w:r w:rsidR="006509EB">
        <w:rPr>
          <w:rFonts w:ascii="Comic Sans MS" w:hAnsi="Comic Sans MS"/>
          <w:sz w:val="24"/>
          <w:szCs w:val="24"/>
        </w:rPr>
        <w:t>% = Homework</w:t>
      </w:r>
      <w:r w:rsidR="00D914E9">
        <w:rPr>
          <w:rFonts w:ascii="Comic Sans MS" w:hAnsi="Comic Sans MS"/>
          <w:sz w:val="24"/>
          <w:szCs w:val="24"/>
        </w:rPr>
        <w:t xml:space="preserve">       </w:t>
      </w:r>
      <w:r w:rsidR="00F76ED8">
        <w:rPr>
          <w:rFonts w:ascii="Comic Sans MS" w:hAnsi="Comic Sans MS"/>
          <w:sz w:val="24"/>
          <w:szCs w:val="24"/>
        </w:rPr>
        <w:t>40</w:t>
      </w:r>
      <w:r w:rsidR="006509EB">
        <w:rPr>
          <w:rFonts w:ascii="Comic Sans MS" w:hAnsi="Comic Sans MS"/>
          <w:sz w:val="24"/>
          <w:szCs w:val="24"/>
        </w:rPr>
        <w:t xml:space="preserve">% = </w:t>
      </w:r>
      <w:r w:rsidR="00D914E9">
        <w:rPr>
          <w:rFonts w:ascii="Comic Sans MS" w:hAnsi="Comic Sans MS"/>
          <w:sz w:val="24"/>
          <w:szCs w:val="24"/>
        </w:rPr>
        <w:t>Class work</w:t>
      </w:r>
      <w:r w:rsidR="006509EB">
        <w:rPr>
          <w:rFonts w:ascii="Comic Sans MS" w:hAnsi="Comic Sans MS"/>
          <w:sz w:val="24"/>
          <w:szCs w:val="24"/>
        </w:rPr>
        <w:t>, Quizzes,</w:t>
      </w:r>
      <w:r w:rsidR="00D914E9">
        <w:rPr>
          <w:rFonts w:ascii="Comic Sans MS" w:hAnsi="Comic Sans MS"/>
          <w:sz w:val="24"/>
          <w:szCs w:val="24"/>
        </w:rPr>
        <w:t xml:space="preserve">     </w:t>
      </w:r>
    </w:p>
    <w:p w:rsidR="006509EB" w:rsidRDefault="002C660C" w:rsidP="00472361">
      <w:pPr>
        <w:pStyle w:val="NoSpacing"/>
        <w:rPr>
          <w:rFonts w:ascii="Comic Sans MS" w:hAnsi="Comic Sans MS"/>
          <w:sz w:val="24"/>
          <w:szCs w:val="24"/>
        </w:rPr>
      </w:pPr>
      <w:r>
        <w:rPr>
          <w:rFonts w:ascii="Comic Sans MS" w:hAnsi="Comic Sans MS"/>
          <w:sz w:val="24"/>
          <w:szCs w:val="24"/>
        </w:rPr>
        <w:t>50% =Tests</w:t>
      </w:r>
      <w:r w:rsidR="00EA2DCB">
        <w:rPr>
          <w:rFonts w:ascii="Comic Sans MS" w:hAnsi="Comic Sans MS"/>
          <w:sz w:val="24"/>
          <w:szCs w:val="24"/>
        </w:rPr>
        <w:t xml:space="preserve">, </w:t>
      </w:r>
      <w:r w:rsidR="00D914E9">
        <w:rPr>
          <w:rFonts w:ascii="Comic Sans MS" w:hAnsi="Comic Sans MS"/>
          <w:sz w:val="24"/>
          <w:szCs w:val="24"/>
        </w:rPr>
        <w:t>Projects</w:t>
      </w:r>
      <w:r>
        <w:rPr>
          <w:rFonts w:ascii="Comic Sans MS" w:hAnsi="Comic Sans MS"/>
          <w:sz w:val="24"/>
          <w:szCs w:val="24"/>
        </w:rPr>
        <w:t>/</w:t>
      </w:r>
      <w:r w:rsidR="006509EB">
        <w:rPr>
          <w:rFonts w:ascii="Comic Sans MS" w:hAnsi="Comic Sans MS"/>
          <w:sz w:val="24"/>
          <w:szCs w:val="24"/>
        </w:rPr>
        <w:t>Presentations</w:t>
      </w:r>
    </w:p>
    <w:p w:rsidR="006509EB" w:rsidRPr="00F73809" w:rsidRDefault="006509EB" w:rsidP="00472361">
      <w:pPr>
        <w:pStyle w:val="NoSpacing"/>
        <w:rPr>
          <w:rFonts w:ascii="Comic Sans MS" w:hAnsi="Comic Sans MS"/>
          <w:b/>
          <w:sz w:val="24"/>
          <w:szCs w:val="24"/>
        </w:rPr>
      </w:pPr>
      <w:r w:rsidRPr="00F73809">
        <w:rPr>
          <w:rFonts w:ascii="Comic Sans MS" w:hAnsi="Comic Sans MS"/>
          <w:b/>
          <w:sz w:val="24"/>
          <w:szCs w:val="24"/>
        </w:rPr>
        <w:t>The Key to Success</w:t>
      </w:r>
    </w:p>
    <w:p w:rsidR="006509EB" w:rsidRDefault="006509EB" w:rsidP="00472361">
      <w:pPr>
        <w:pStyle w:val="NoSpacing"/>
        <w:rPr>
          <w:rFonts w:ascii="Comic Sans MS" w:hAnsi="Comic Sans MS"/>
          <w:sz w:val="24"/>
          <w:szCs w:val="24"/>
        </w:rPr>
      </w:pPr>
      <w:r>
        <w:rPr>
          <w:rFonts w:ascii="Comic Sans MS" w:hAnsi="Comic Sans MS"/>
          <w:sz w:val="24"/>
          <w:szCs w:val="24"/>
        </w:rPr>
        <w:t>The most important grading factor in this class</w:t>
      </w:r>
      <w:r w:rsidR="00F73809">
        <w:rPr>
          <w:rFonts w:ascii="Comic Sans MS" w:hAnsi="Comic Sans MS"/>
          <w:sz w:val="24"/>
          <w:szCs w:val="24"/>
        </w:rPr>
        <w:t xml:space="preserve"> is your</w:t>
      </w:r>
      <w:r>
        <w:rPr>
          <w:rFonts w:ascii="Comic Sans MS" w:hAnsi="Comic Sans MS"/>
          <w:sz w:val="24"/>
          <w:szCs w:val="24"/>
        </w:rPr>
        <w:t xml:space="preserve"> consistent effort and improvements.</w:t>
      </w:r>
      <w:r w:rsidR="00F73809">
        <w:rPr>
          <w:rFonts w:ascii="Comic Sans MS" w:hAnsi="Comic Sans MS"/>
          <w:sz w:val="24"/>
          <w:szCs w:val="24"/>
        </w:rPr>
        <w:t xml:space="preserve">  Do not be discouraged if your grades seem low in the first quarter.  If you know the materials already, you would not need the course.  Effort and improvements are weighed heavily in grading.  What you will learn in terms of writing, thinking, and study skills will be worth the effort!!!!</w:t>
      </w:r>
    </w:p>
    <w:p w:rsidR="00F73809" w:rsidRDefault="00F73809" w:rsidP="00472361">
      <w:pPr>
        <w:pStyle w:val="NoSpacing"/>
        <w:pBdr>
          <w:bottom w:val="single" w:sz="12" w:space="1" w:color="auto"/>
        </w:pBdr>
        <w:rPr>
          <w:rFonts w:ascii="Comic Sans MS" w:hAnsi="Comic Sans MS"/>
          <w:sz w:val="24"/>
          <w:szCs w:val="24"/>
        </w:rPr>
      </w:pPr>
    </w:p>
    <w:p w:rsidR="00F73809" w:rsidRDefault="00F73809" w:rsidP="00472361">
      <w:pPr>
        <w:pStyle w:val="NoSpacing"/>
        <w:rPr>
          <w:rFonts w:ascii="Comic Sans MS" w:hAnsi="Comic Sans MS"/>
          <w:sz w:val="24"/>
          <w:szCs w:val="24"/>
        </w:rPr>
      </w:pPr>
    </w:p>
    <w:p w:rsidR="00F73809" w:rsidRDefault="00F73809" w:rsidP="00472361">
      <w:pPr>
        <w:pStyle w:val="NoSpacing"/>
        <w:rPr>
          <w:rFonts w:ascii="Comic Sans MS" w:hAnsi="Comic Sans MS"/>
          <w:sz w:val="24"/>
          <w:szCs w:val="24"/>
        </w:rPr>
      </w:pPr>
      <w:r>
        <w:rPr>
          <w:rFonts w:ascii="Comic Sans MS" w:hAnsi="Comic Sans MS"/>
          <w:sz w:val="24"/>
          <w:szCs w:val="24"/>
        </w:rPr>
        <w:t>Please sign this sheet.  This will count as a homework grade.</w:t>
      </w:r>
    </w:p>
    <w:p w:rsidR="00F73809" w:rsidRPr="00F73809" w:rsidRDefault="00F73809" w:rsidP="00472361">
      <w:pPr>
        <w:pStyle w:val="NoSpacing"/>
        <w:rPr>
          <w:rFonts w:ascii="Comic Sans MS" w:hAnsi="Comic Sans MS"/>
          <w:i/>
          <w:sz w:val="24"/>
          <w:szCs w:val="24"/>
        </w:rPr>
      </w:pPr>
      <w:r w:rsidRPr="00F73809">
        <w:rPr>
          <w:rFonts w:ascii="Comic Sans MS" w:hAnsi="Comic Sans MS"/>
          <w:i/>
          <w:sz w:val="24"/>
          <w:szCs w:val="24"/>
        </w:rPr>
        <w:t>You do not have to cut this sheet; students will place it into their notebook.</w:t>
      </w:r>
    </w:p>
    <w:p w:rsidR="00F73809" w:rsidRDefault="00F73809" w:rsidP="00472361">
      <w:pPr>
        <w:pStyle w:val="NoSpacing"/>
        <w:rPr>
          <w:rFonts w:ascii="Comic Sans MS" w:hAnsi="Comic Sans MS"/>
          <w:sz w:val="24"/>
          <w:szCs w:val="24"/>
        </w:rPr>
      </w:pPr>
    </w:p>
    <w:p w:rsidR="00F73809" w:rsidRDefault="00F73809" w:rsidP="00472361">
      <w:pPr>
        <w:pStyle w:val="NoSpacing"/>
        <w:rPr>
          <w:rFonts w:ascii="Comic Sans MS" w:hAnsi="Comic Sans MS"/>
          <w:sz w:val="24"/>
          <w:szCs w:val="24"/>
        </w:rPr>
      </w:pPr>
      <w:r>
        <w:rPr>
          <w:rFonts w:ascii="Comic Sans MS" w:hAnsi="Comic Sans MS"/>
          <w:sz w:val="24"/>
          <w:szCs w:val="24"/>
        </w:rPr>
        <w:t>I have read and agree to follow the classroom routines and procedures for this class:</w:t>
      </w:r>
    </w:p>
    <w:p w:rsidR="00F73809" w:rsidRDefault="00F73809" w:rsidP="00472361">
      <w:pPr>
        <w:pStyle w:val="NoSpacing"/>
        <w:rPr>
          <w:rFonts w:ascii="Comic Sans MS" w:hAnsi="Comic Sans MS"/>
          <w:sz w:val="24"/>
          <w:szCs w:val="24"/>
        </w:rPr>
      </w:pPr>
      <w:r>
        <w:rPr>
          <w:rFonts w:ascii="Comic Sans MS" w:hAnsi="Comic Sans MS"/>
          <w:sz w:val="24"/>
          <w:szCs w:val="24"/>
        </w:rPr>
        <w:t>Student Signatu</w:t>
      </w:r>
      <w:r w:rsidR="00D914E9">
        <w:rPr>
          <w:rFonts w:ascii="Comic Sans MS" w:hAnsi="Comic Sans MS"/>
          <w:sz w:val="24"/>
          <w:szCs w:val="24"/>
        </w:rPr>
        <w:t>re: ______________Student Name (Print</w:t>
      </w:r>
      <w:proofErr w:type="gramStart"/>
      <w:r w:rsidR="00D914E9">
        <w:rPr>
          <w:rFonts w:ascii="Comic Sans MS" w:hAnsi="Comic Sans MS"/>
          <w:sz w:val="24"/>
          <w:szCs w:val="24"/>
        </w:rPr>
        <w:t>)_</w:t>
      </w:r>
      <w:proofErr w:type="gramEnd"/>
      <w:r w:rsidR="00D914E9">
        <w:rPr>
          <w:rFonts w:ascii="Comic Sans MS" w:hAnsi="Comic Sans MS"/>
          <w:sz w:val="24"/>
          <w:szCs w:val="24"/>
        </w:rPr>
        <w:t>________________</w:t>
      </w:r>
    </w:p>
    <w:p w:rsidR="00F73809" w:rsidRDefault="00F73809" w:rsidP="00472361">
      <w:pPr>
        <w:pStyle w:val="NoSpacing"/>
        <w:rPr>
          <w:rFonts w:ascii="Comic Sans MS" w:hAnsi="Comic Sans MS"/>
          <w:sz w:val="24"/>
          <w:szCs w:val="24"/>
        </w:rPr>
      </w:pPr>
    </w:p>
    <w:p w:rsidR="00F73809" w:rsidRDefault="00F73809" w:rsidP="00472361">
      <w:pPr>
        <w:pStyle w:val="NoSpacing"/>
        <w:rPr>
          <w:rFonts w:ascii="Comic Sans MS" w:hAnsi="Comic Sans MS"/>
          <w:sz w:val="24"/>
          <w:szCs w:val="24"/>
        </w:rPr>
      </w:pPr>
      <w:r>
        <w:rPr>
          <w:rFonts w:ascii="Comic Sans MS" w:hAnsi="Comic Sans MS"/>
          <w:sz w:val="24"/>
          <w:szCs w:val="24"/>
        </w:rPr>
        <w:t>I am aware of the routines and procedures for this class and will hold my child accountable for following them:</w:t>
      </w:r>
    </w:p>
    <w:p w:rsidR="00F73809" w:rsidRDefault="00F73809" w:rsidP="00472361">
      <w:pPr>
        <w:pStyle w:val="NoSpacing"/>
        <w:rPr>
          <w:rFonts w:ascii="Comic Sans MS" w:hAnsi="Comic Sans MS"/>
          <w:sz w:val="24"/>
          <w:szCs w:val="24"/>
        </w:rPr>
      </w:pPr>
    </w:p>
    <w:p w:rsidR="006509EB" w:rsidRPr="00472361" w:rsidRDefault="00F73809" w:rsidP="00472361">
      <w:pPr>
        <w:pStyle w:val="NoSpacing"/>
        <w:rPr>
          <w:rFonts w:ascii="Comic Sans MS" w:hAnsi="Comic Sans MS"/>
          <w:sz w:val="24"/>
          <w:szCs w:val="24"/>
        </w:rPr>
      </w:pPr>
      <w:r>
        <w:rPr>
          <w:rFonts w:ascii="Comic Sans MS" w:hAnsi="Comic Sans MS"/>
          <w:sz w:val="24"/>
          <w:szCs w:val="24"/>
        </w:rPr>
        <w:t>Parent Signature: _______________</w:t>
      </w:r>
      <w:r w:rsidR="00D914E9">
        <w:rPr>
          <w:rFonts w:ascii="Comic Sans MS" w:hAnsi="Comic Sans MS"/>
          <w:sz w:val="24"/>
          <w:szCs w:val="24"/>
        </w:rPr>
        <w:t>P</w:t>
      </w:r>
      <w:r>
        <w:rPr>
          <w:rFonts w:ascii="Comic Sans MS" w:hAnsi="Comic Sans MS"/>
          <w:sz w:val="24"/>
          <w:szCs w:val="24"/>
        </w:rPr>
        <w:t>arent Name (Print):__________________</w:t>
      </w:r>
    </w:p>
    <w:sectPr w:rsidR="006509EB" w:rsidRPr="00472361" w:rsidSect="006905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5385C"/>
    <w:multiLevelType w:val="hybridMultilevel"/>
    <w:tmpl w:val="CE005DD0"/>
    <w:lvl w:ilvl="0" w:tplc="AEB00FA0">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3FD7FA2"/>
    <w:multiLevelType w:val="hybridMultilevel"/>
    <w:tmpl w:val="8BC23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472361"/>
    <w:rsid w:val="00036E05"/>
    <w:rsid w:val="000E5ED2"/>
    <w:rsid w:val="00120AB9"/>
    <w:rsid w:val="002C660C"/>
    <w:rsid w:val="00471247"/>
    <w:rsid w:val="00472361"/>
    <w:rsid w:val="005340F1"/>
    <w:rsid w:val="006469D2"/>
    <w:rsid w:val="006509EB"/>
    <w:rsid w:val="00655B98"/>
    <w:rsid w:val="00690508"/>
    <w:rsid w:val="007737E0"/>
    <w:rsid w:val="008B4938"/>
    <w:rsid w:val="00C46A7F"/>
    <w:rsid w:val="00C55605"/>
    <w:rsid w:val="00CC66D9"/>
    <w:rsid w:val="00D914E9"/>
    <w:rsid w:val="00EA2DCB"/>
    <w:rsid w:val="00EF0F40"/>
    <w:rsid w:val="00F73809"/>
    <w:rsid w:val="00F76E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70DF7F-FCD6-4A7F-A014-CAE1847D7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050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72361"/>
    <w:rPr>
      <w:sz w:val="22"/>
      <w:szCs w:val="22"/>
    </w:rPr>
  </w:style>
  <w:style w:type="paragraph" w:styleId="BalloonText">
    <w:name w:val="Balloon Text"/>
    <w:basedOn w:val="Normal"/>
    <w:link w:val="BalloonTextChar"/>
    <w:uiPriority w:val="99"/>
    <w:semiHidden/>
    <w:unhideWhenUsed/>
    <w:rsid w:val="00F738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38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2</Pages>
  <Words>551</Words>
  <Characters>3143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 Boayue</dc:creator>
  <cp:lastModifiedBy>pboayue</cp:lastModifiedBy>
  <cp:revision>9</cp:revision>
  <cp:lastPrinted>2013-08-26T19:27:00Z</cp:lastPrinted>
  <dcterms:created xsi:type="dcterms:W3CDTF">2011-10-21T16:15:00Z</dcterms:created>
  <dcterms:modified xsi:type="dcterms:W3CDTF">2015-09-14T02:58:00Z</dcterms:modified>
</cp:coreProperties>
</file>